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AC7CE0" w:rsidRPr="00FF5274" w:rsidRDefault="00AC7CE0" w:rsidP="00AC7CE0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FF5274">
        <w:rPr>
          <w:rFonts w:ascii="Arial" w:hAnsi="Arial" w:cs="Arial"/>
          <w:b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FF5274">
        <w:rPr>
          <w:rFonts w:ascii="Arial" w:hAnsi="Arial" w:cs="Arial"/>
          <w:b/>
        </w:rPr>
        <w:t>prot</w:t>
      </w:r>
      <w:proofErr w:type="spellEnd"/>
      <w:r w:rsidRPr="00FF5274">
        <w:rPr>
          <w:rFonts w:ascii="Arial" w:hAnsi="Arial" w:cs="Arial"/>
          <w:b/>
        </w:rPr>
        <w:t>. n. 134894 del 21 novembre 2023 – Decreto del Ministro dell’istruzione e del merito 30 agosto 2023, n. 176 – c.d. “Agenda SUD”.</w:t>
      </w:r>
    </w:p>
    <w:p w:rsidR="00AC7CE0" w:rsidRDefault="00AC7CE0" w:rsidP="00AC7CE0">
      <w:pPr>
        <w:tabs>
          <w:tab w:val="left" w:pos="6379"/>
        </w:tabs>
        <w:jc w:val="both"/>
        <w:rPr>
          <w:b/>
        </w:rPr>
      </w:pPr>
    </w:p>
    <w:p w:rsidR="00AC7CE0" w:rsidRPr="0033218D" w:rsidRDefault="00AC7CE0" w:rsidP="00AC7CE0">
      <w:pPr>
        <w:tabs>
          <w:tab w:val="left" w:pos="6379"/>
        </w:tabs>
        <w:jc w:val="both"/>
        <w:rPr>
          <w:b/>
        </w:rPr>
      </w:pPr>
      <w:r w:rsidRPr="00787352">
        <w:rPr>
          <w:rFonts w:ascii="Arial" w:hAnsi="Arial" w:cs="Arial"/>
          <w:b/>
        </w:rPr>
        <w:t xml:space="preserve">PROGETTO </w:t>
      </w:r>
      <w:r w:rsidRPr="0033218D">
        <w:rPr>
          <w:rFonts w:ascii="Arial" w:hAnsi="Arial" w:cs="Arial"/>
          <w:b/>
        </w:rPr>
        <w:t>“Competenti si diventa”,</w:t>
      </w:r>
    </w:p>
    <w:p w:rsidR="00AC7CE0" w:rsidRPr="0033218D" w:rsidRDefault="00AC7CE0" w:rsidP="00AC7CE0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>Codice Nazionale Progetto 10.2.2A-FSEPON-PU-2024-9</w:t>
      </w:r>
    </w:p>
    <w:p w:rsidR="00AC7CE0" w:rsidRDefault="00AC7CE0" w:rsidP="00AC7CE0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 xml:space="preserve">C.U.P.: C94D23001730001 </w:t>
      </w:r>
    </w:p>
    <w:p w:rsidR="00741189" w:rsidRDefault="00741189" w:rsidP="00AC7CE0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E36A56" w:rsidRPr="000F66E1" w:rsidRDefault="00EE1F9F" w:rsidP="00EE1F9F">
      <w:pPr>
        <w:tabs>
          <w:tab w:val="left" w:pos="7322"/>
        </w:tabs>
        <w:ind w:left="7080"/>
        <w:rPr>
          <w:sz w:val="22"/>
          <w:szCs w:val="22"/>
        </w:rPr>
      </w:pPr>
      <w:r>
        <w:rPr>
          <w:b/>
          <w:i/>
          <w:sz w:val="20"/>
          <w:szCs w:val="20"/>
        </w:rPr>
        <w:tab/>
      </w:r>
      <w:r w:rsidR="00E36A56" w:rsidRPr="000F66E1">
        <w:rPr>
          <w:sz w:val="22"/>
          <w:szCs w:val="22"/>
        </w:rPr>
        <w:t xml:space="preserve">Al Dirigente Scolastico </w:t>
      </w:r>
      <w:r w:rsidR="007D586D" w:rsidRPr="000F66E1">
        <w:rPr>
          <w:sz w:val="22"/>
          <w:szCs w:val="22"/>
        </w:rPr>
        <w:br/>
        <w:t>I.C. “Falcone Borsellino”</w:t>
      </w:r>
    </w:p>
    <w:p w:rsidR="00E36A56" w:rsidRPr="000F66E1" w:rsidRDefault="00E36A56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Prof.ssa Fiorenza Uncino</w:t>
      </w:r>
    </w:p>
    <w:p w:rsidR="00E36A56" w:rsidRPr="000F66E1" w:rsidRDefault="007D586D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Via Cassala, 15</w:t>
      </w:r>
    </w:p>
    <w:p w:rsidR="00E36A56" w:rsidRPr="00FC2B85" w:rsidRDefault="007D586D" w:rsidP="007D586D">
      <w:pPr>
        <w:tabs>
          <w:tab w:val="left" w:pos="7322"/>
        </w:tabs>
        <w:jc w:val="right"/>
        <w:rPr>
          <w:sz w:val="22"/>
          <w:szCs w:val="22"/>
        </w:rPr>
      </w:pPr>
      <w:r w:rsidRPr="00FC2B85">
        <w:rPr>
          <w:sz w:val="22"/>
          <w:szCs w:val="22"/>
        </w:rPr>
        <w:t xml:space="preserve">70132- </w:t>
      </w:r>
      <w:r w:rsidR="000F66E1" w:rsidRPr="00FC2B85">
        <w:rPr>
          <w:sz w:val="22"/>
          <w:szCs w:val="22"/>
        </w:rPr>
        <w:t>B</w:t>
      </w:r>
      <w:r w:rsidR="00E36A56" w:rsidRPr="00FC2B85">
        <w:rPr>
          <w:sz w:val="22"/>
          <w:szCs w:val="22"/>
        </w:rPr>
        <w:t>ARI</w:t>
      </w:r>
    </w:p>
    <w:p w:rsidR="00E07919" w:rsidRPr="005E2FAC" w:rsidRDefault="00E07919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  <w:r w:rsidRPr="005E2FAC">
        <w:rPr>
          <w:sz w:val="26"/>
          <w:szCs w:val="23"/>
        </w:rPr>
        <w:t>GRIGLIA DI AUTOVALUTAZIONE</w:t>
      </w:r>
    </w:p>
    <w:p w:rsidR="00AC7CE0" w:rsidRPr="00AC7CE0" w:rsidRDefault="00E07919" w:rsidP="00AC7CE0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mallCaps/>
          <w:sz w:val="22"/>
        </w:rPr>
        <w:t>Alleg</w:t>
      </w:r>
      <w:r w:rsidR="00EE1F9F">
        <w:rPr>
          <w:rFonts w:ascii="Arial" w:hAnsi="Arial" w:cs="Arial"/>
          <w:smallCaps/>
          <w:sz w:val="22"/>
        </w:rPr>
        <w:t xml:space="preserve">are alla domanda di esperto: </w:t>
      </w:r>
      <w:r w:rsidR="00AC7CE0" w:rsidRPr="00AC7CE0">
        <w:rPr>
          <w:rFonts w:ascii="Arial" w:hAnsi="Arial" w:cs="Arial"/>
          <w:b/>
          <w:sz w:val="20"/>
          <w:szCs w:val="20"/>
        </w:rPr>
        <w:t>10.2.2A-FSEPON-PU-2024-9</w:t>
      </w:r>
    </w:p>
    <w:p w:rsidR="00E07919" w:rsidRPr="00AC7CE0" w:rsidRDefault="00E07919" w:rsidP="00EE1F9F">
      <w:pPr>
        <w:pStyle w:val="Titolo3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9B190E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9B190E" w:rsidRPr="00C304A9" w:rsidTr="00DC5AA1"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i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7246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i/>
                <w:sz w:val="20"/>
                <w:szCs w:val="20"/>
              </w:rPr>
            </w:pPr>
            <w:r w:rsidRPr="00C304A9">
              <w:rPr>
                <w:b/>
                <w:i/>
                <w:sz w:val="20"/>
                <w:szCs w:val="20"/>
              </w:rPr>
              <w:t>PUNTI</w:t>
            </w:r>
          </w:p>
        </w:tc>
      </w:tr>
      <w:tr w:rsidR="009B190E" w:rsidRPr="00C304A9" w:rsidTr="00DC5AA1">
        <w:trPr>
          <w:trHeight w:val="748"/>
        </w:trPr>
        <w:tc>
          <w:tcPr>
            <w:tcW w:w="2608" w:type="dxa"/>
            <w:shd w:val="clear" w:color="auto" w:fill="auto"/>
          </w:tcPr>
          <w:p w:rsidR="009B190E" w:rsidRPr="009C3B5D" w:rsidRDefault="009B190E" w:rsidP="00DC5A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Titolo di studio</w:t>
            </w:r>
            <w:r w:rsidRPr="00C304A9">
              <w:rPr>
                <w:sz w:val="20"/>
                <w:szCs w:val="20"/>
              </w:rPr>
              <w:t xml:space="preserve"> coerente con il Modulo formativo per il quale si concorre:</w:t>
            </w:r>
          </w:p>
        </w:tc>
        <w:tc>
          <w:tcPr>
            <w:tcW w:w="7246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6</w:t>
            </w:r>
            <w:r w:rsidRPr="00C304A9">
              <w:rPr>
                <w:sz w:val="20"/>
                <w:szCs w:val="20"/>
              </w:rPr>
              <w:tab/>
              <w:t>Laurea specifica magistrale con lode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5</w:t>
            </w:r>
            <w:r w:rsidRPr="00C304A9">
              <w:rPr>
                <w:sz w:val="20"/>
                <w:szCs w:val="20"/>
              </w:rPr>
              <w:tab/>
              <w:t>Laurea specifica magistrale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 xml:space="preserve">Laurea triennale 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- esperti madre lingua* </w:t>
            </w:r>
          </w:p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in possesso certificazione almeno di livello C1 (con precedenza assoluta rispetto ai non madre lingua)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* Certificazione di cui ai </w:t>
            </w:r>
            <w:proofErr w:type="gramStart"/>
            <w:r w:rsidRPr="00C304A9">
              <w:rPr>
                <w:sz w:val="20"/>
                <w:szCs w:val="20"/>
              </w:rPr>
              <w:t>punti :</w:t>
            </w:r>
            <w:proofErr w:type="gramEnd"/>
            <w:r w:rsidRPr="00C304A9">
              <w:rPr>
                <w:sz w:val="20"/>
                <w:szCs w:val="20"/>
              </w:rPr>
              <w:t xml:space="preserve"> a) – b) – c) :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- Laurea specifica in lingue e letterature straniere conseguita nel Paese straniero la cui lingua è oggetto del percorso formativo;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Da 101 a 105/110 Punti 3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Da 106 a 110/100 Punti 4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esperti “non madre lingua”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101 a 105/110 Punti 3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106 a 110/100 Punti 4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 xml:space="preserve">Iscrizione all’albo professionale attinente al progetto* (solo figura aggiuntiva) 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Iscrizione all’Albo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 w:val="restart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Formazione</w:t>
            </w:r>
            <w:r w:rsidRPr="00C304A9">
              <w:rPr>
                <w:sz w:val="20"/>
                <w:szCs w:val="20"/>
              </w:rPr>
              <w:t xml:space="preserve"> coerente con il Modulo formativo per il </w:t>
            </w:r>
            <w:proofErr w:type="spellStart"/>
            <w:r w:rsidRPr="00C304A9">
              <w:rPr>
                <w:sz w:val="20"/>
                <w:szCs w:val="20"/>
              </w:rPr>
              <w:t>qualesi</w:t>
            </w:r>
            <w:proofErr w:type="spellEnd"/>
            <w:r w:rsidRPr="00C304A9">
              <w:rPr>
                <w:sz w:val="20"/>
                <w:szCs w:val="20"/>
              </w:rPr>
              <w:t xml:space="preserve"> concorre:</w:t>
            </w: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Dottorato di ricerca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2</w:t>
            </w:r>
            <w:r w:rsidRPr="00C304A9">
              <w:rPr>
                <w:sz w:val="20"/>
                <w:szCs w:val="20"/>
              </w:rPr>
              <w:tab/>
              <w:t>Master II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Master 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Corsi di specializzazione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00"/>
        </w:trPr>
        <w:tc>
          <w:tcPr>
            <w:tcW w:w="2608" w:type="dxa"/>
            <w:vMerge w:val="restart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Esperienze professionali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 xml:space="preserve">Esperienze professionali </w:t>
            </w:r>
            <w:r w:rsidRPr="00C304A9">
              <w:rPr>
                <w:sz w:val="20"/>
                <w:szCs w:val="20"/>
                <w:u w:val="single"/>
              </w:rPr>
              <w:t>in qualità di esperti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precedenti Moduli PON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esperienze lavorative, maturate in ambito extrascolastico, purché coerenti con il Modulo formativo per il quale si concorre: 1 punto per ogni esperienza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solo per moduli attività motoria aver svolto attività di tutor scolastico nel progetto “Sport di classe” : 5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Precedenti rapporti di collaborazione con la nostra scuola nel profilo richiesto: 1 p.to per ogni collaborazione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Competenze informatiche (certificazione ECDL o equivalente) </w:t>
            </w:r>
            <w:r w:rsidRPr="00C304A9">
              <w:rPr>
                <w:b/>
                <w:sz w:val="20"/>
                <w:szCs w:val="20"/>
              </w:rPr>
              <w:t>5 punti</w:t>
            </w:r>
            <w:r w:rsidRPr="00C304A9">
              <w:rPr>
                <w:sz w:val="20"/>
                <w:szCs w:val="20"/>
              </w:rPr>
              <w:t>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shd w:val="clear" w:color="auto" w:fill="auto"/>
          </w:tcPr>
          <w:p w:rsidR="009B190E" w:rsidRPr="00F2106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Certificazione informatiche</w:t>
            </w: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1 Punto per ogni certificazione posseduta</w:t>
            </w:r>
          </w:p>
        </w:tc>
      </w:tr>
      <w:tr w:rsidR="009B190E" w:rsidRPr="00C304A9" w:rsidTr="00DC5AA1">
        <w:trPr>
          <w:trHeight w:val="650"/>
        </w:trPr>
        <w:tc>
          <w:tcPr>
            <w:tcW w:w="9854" w:type="dxa"/>
            <w:gridSpan w:val="2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C–</w:t>
            </w:r>
            <w:r w:rsidRPr="00C304A9">
              <w:rPr>
                <w:b/>
                <w:sz w:val="20"/>
                <w:szCs w:val="20"/>
                <w:u w:val="single"/>
              </w:rPr>
              <w:t xml:space="preserve">VALUTAZIONE PIANO DI </w:t>
            </w:r>
            <w:proofErr w:type="gramStart"/>
            <w:r w:rsidRPr="00C304A9">
              <w:rPr>
                <w:b/>
                <w:sz w:val="20"/>
                <w:szCs w:val="20"/>
                <w:u w:val="single"/>
              </w:rPr>
              <w:t>LAVORO</w:t>
            </w:r>
            <w:r w:rsidRPr="00C304A9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10 p)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 Commissione di Valutazione si riserva di attribuire fino ad un 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di 10 punti</w:t>
            </w:r>
            <w:r w:rsidRPr="00C304A9">
              <w:rPr>
                <w:sz w:val="20"/>
                <w:szCs w:val="20"/>
              </w:rPr>
              <w:t xml:space="preserve"> per coerenza e completezza del percorso proposto.</w:t>
            </w:r>
          </w:p>
        </w:tc>
      </w:tr>
      <w:bookmarkEnd w:id="0"/>
    </w:tbl>
    <w:p w:rsidR="009B190E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1854"/>
        <w:gridCol w:w="1197"/>
        <w:gridCol w:w="1535"/>
      </w:tblGrid>
      <w:tr w:rsidR="00E07919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Proposta progettuale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Proposta progettuale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1867"/>
        <w:gridCol w:w="1228"/>
        <w:gridCol w:w="1532"/>
      </w:tblGrid>
      <w:tr w:rsidR="00E07919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Titoli culturali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B3128D">
              <w:rPr>
                <w:rFonts w:ascii="Arial" w:hAnsi="Arial" w:cs="Arial"/>
                <w:sz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104DC6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104DC6">
              <w:rPr>
                <w:rFonts w:ascii="Arial" w:hAnsi="Arial" w:cs="Arial"/>
                <w:sz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D56281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D56281">
              <w:rPr>
                <w:rFonts w:ascii="Arial" w:hAnsi="Arial" w:cs="Arial"/>
                <w:sz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E07919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Certificazioni competenze linguistiche (possesso C1)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A658D3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Certificazioni competenze linguistiche </w:t>
            </w:r>
            <w:r>
              <w:rPr>
                <w:rFonts w:ascii="Arial" w:hAnsi="Arial" w:cs="Arial"/>
                <w:sz w:val="18"/>
              </w:rPr>
              <w:br/>
              <w:t>(esperti non in madre lingua)</w:t>
            </w:r>
          </w:p>
          <w:p w:rsidR="00A658D3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A658D3" w:rsidRPr="00E633F4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658D3" w:rsidRDefault="00A658D3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885"/>
        <w:gridCol w:w="1195"/>
        <w:gridCol w:w="1499"/>
      </w:tblGrid>
      <w:tr w:rsidR="00E07919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Formazione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valutabili 1 per tipologia</w:t>
            </w:r>
          </w:p>
          <w:p w:rsidR="00E07919" w:rsidRPr="004C3945" w:rsidRDefault="00E07919" w:rsidP="001C0DAE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Tr="005F1530">
        <w:tc>
          <w:tcPr>
            <w:tcW w:w="5315" w:type="dxa"/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Esperienze Professionali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      45</w:t>
            </w:r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147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Max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Max 15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5F153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Max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9B190E" w:rsidTr="00DC5AA1">
        <w:tc>
          <w:tcPr>
            <w:tcW w:w="5098" w:type="dxa"/>
          </w:tcPr>
          <w:p w:rsidR="009B190E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9B190E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Competenze Informatiche</w:t>
            </w:r>
          </w:p>
          <w:p w:rsidR="009B190E" w:rsidRDefault="009B190E" w:rsidP="00DC5AA1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Pr="009C3B5D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C3B5D">
              <w:rPr>
                <w:rFonts w:ascii="Arial" w:hAnsi="Arial" w:cs="Arial"/>
                <w:sz w:val="18"/>
                <w:szCs w:val="18"/>
              </w:rPr>
              <w:t>ertificazione ECDL o equivalente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  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  <w:p w:rsidR="009B190E" w:rsidRPr="00CF458D" w:rsidRDefault="009B190E" w:rsidP="00DC5AA1">
            <w:pPr>
              <w:jc w:val="center"/>
              <w:rPr>
                <w:rFonts w:ascii="Arial" w:hAnsi="Arial" w:cs="Arial"/>
                <w:sz w:val="16"/>
              </w:rPr>
            </w:pPr>
            <w:r w:rsidRPr="00CF458D">
              <w:rPr>
                <w:rFonts w:ascii="Arial" w:hAnsi="Arial" w:cs="Arial"/>
                <w:sz w:val="16"/>
              </w:rPr>
              <w:t>(1 pt. Per ogni certificazione posseduta)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 w:rsidRPr="00F54B9F"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lastRenderedPageBreak/>
              <w:t>Competenza nella gestione della piatta</w:t>
            </w:r>
            <w: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t>forma</w:t>
            </w:r>
          </w:p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base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intermedio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top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alto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(3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E07919" w:rsidRDefault="00E07919" w:rsidP="00E07919"/>
    <w:p w:rsidR="001F5D04" w:rsidRPr="009C3B5D" w:rsidRDefault="00E07919" w:rsidP="009C3B5D">
      <w:pPr>
        <w:jc w:val="both"/>
        <w:rPr>
          <w:rFonts w:ascii="Arial" w:hAnsi="Arial" w:cs="Arial"/>
          <w:sz w:val="20"/>
        </w:rPr>
      </w:pPr>
      <w:r>
        <w:t xml:space="preserve">___________________, ____/_____/____ </w:t>
      </w:r>
      <w:r>
        <w:tab/>
      </w:r>
      <w:r>
        <w:tab/>
      </w:r>
      <w:r>
        <w:rPr>
          <w:rFonts w:ascii="Arial" w:hAnsi="Arial" w:cs="Arial"/>
          <w:sz w:val="20"/>
        </w:rPr>
        <w:t>Firma ___________________</w:t>
      </w:r>
      <w:r w:rsidR="004B4CE6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</w:t>
      </w:r>
    </w:p>
    <w:sectPr w:rsidR="001F5D04" w:rsidRPr="009C3B5D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C30A4D"/>
    <w:rsid w:val="00C61E73"/>
    <w:rsid w:val="00C817E9"/>
    <w:rsid w:val="00CE268D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63C2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3</cp:revision>
  <dcterms:created xsi:type="dcterms:W3CDTF">2024-02-07T16:12:00Z</dcterms:created>
  <dcterms:modified xsi:type="dcterms:W3CDTF">2024-02-07T16:13:00Z</dcterms:modified>
</cp:coreProperties>
</file>